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EE" w:rsidRDefault="00DC4022" w:rsidP="00DC40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Уважаемые коллеги!</w:t>
      </w:r>
    </w:p>
    <w:p w:rsidR="00DC4022" w:rsidRDefault="00DC4022" w:rsidP="00DC402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 10 классе  в 18 задании повторяется один и тот же ответ в варианте  </w:t>
      </w:r>
      <w:r w:rsidRPr="00DC4022">
        <w:rPr>
          <w:rFonts w:ascii="Times New Roman" w:hAnsi="Times New Roman" w:cs="Times New Roman"/>
          <w:b/>
          <w:sz w:val="32"/>
          <w:szCs w:val="32"/>
        </w:rPr>
        <w:t>а)</w:t>
      </w:r>
      <w:r>
        <w:rPr>
          <w:rFonts w:ascii="Times New Roman" w:hAnsi="Times New Roman" w:cs="Times New Roman"/>
          <w:sz w:val="32"/>
          <w:szCs w:val="32"/>
        </w:rPr>
        <w:t xml:space="preserve">  и в варианте </w:t>
      </w:r>
      <w:r w:rsidRPr="00DC4022">
        <w:rPr>
          <w:rFonts w:ascii="Times New Roman" w:hAnsi="Times New Roman" w:cs="Times New Roman"/>
          <w:b/>
          <w:sz w:val="32"/>
          <w:szCs w:val="32"/>
        </w:rPr>
        <w:t>г)</w:t>
      </w:r>
      <w:r>
        <w:rPr>
          <w:rFonts w:ascii="Times New Roman" w:hAnsi="Times New Roman" w:cs="Times New Roman"/>
          <w:sz w:val="32"/>
          <w:szCs w:val="32"/>
        </w:rPr>
        <w:t xml:space="preserve">. На основании этого вариант </w:t>
      </w:r>
      <w:r w:rsidRPr="00DC4022">
        <w:rPr>
          <w:rFonts w:ascii="Times New Roman" w:hAnsi="Times New Roman" w:cs="Times New Roman"/>
          <w:b/>
          <w:sz w:val="32"/>
          <w:szCs w:val="32"/>
        </w:rPr>
        <w:t>г)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не нужно засчитывать. То есть остаётся только три предлагаемых варианта ответа - а), б), в).</w:t>
      </w:r>
    </w:p>
    <w:p w:rsidR="00DC4022" w:rsidRDefault="00563E0B" w:rsidP="00DC402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8классе нет 37</w:t>
      </w:r>
      <w:r w:rsidR="00674A7D">
        <w:rPr>
          <w:rFonts w:ascii="Times New Roman" w:hAnsi="Times New Roman" w:cs="Times New Roman"/>
          <w:sz w:val="32"/>
          <w:szCs w:val="32"/>
        </w:rPr>
        <w:t xml:space="preserve"> задания, в ответах тоже нет 37</w:t>
      </w:r>
      <w:r w:rsidR="00DC4022">
        <w:rPr>
          <w:rFonts w:ascii="Times New Roman" w:hAnsi="Times New Roman" w:cs="Times New Roman"/>
          <w:sz w:val="32"/>
          <w:szCs w:val="32"/>
        </w:rPr>
        <w:t xml:space="preserve"> задания.</w:t>
      </w:r>
    </w:p>
    <w:p w:rsidR="00DC4022" w:rsidRDefault="00DC4022" w:rsidP="00DC402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Максимальная сумма баллов  составляет  </w:t>
      </w:r>
      <w:r w:rsidRPr="00DC4022">
        <w:rPr>
          <w:rFonts w:ascii="Times New Roman" w:hAnsi="Times New Roman" w:cs="Times New Roman"/>
          <w:b/>
          <w:sz w:val="32"/>
          <w:szCs w:val="32"/>
        </w:rPr>
        <w:t>65 баллов</w:t>
      </w:r>
      <w:r>
        <w:rPr>
          <w:rFonts w:ascii="Times New Roman" w:hAnsi="Times New Roman" w:cs="Times New Roman"/>
          <w:sz w:val="32"/>
          <w:szCs w:val="32"/>
        </w:rPr>
        <w:t>. Не нужно уменьшать максимальное количество баллов.</w:t>
      </w:r>
    </w:p>
    <w:p w:rsidR="00484B9D" w:rsidRPr="00DC4022" w:rsidRDefault="00484B9D" w:rsidP="00DC402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 11 классе в задании 42 правильный вопрос «Правильно ли уволили </w:t>
      </w:r>
      <w:r w:rsidR="008C7B41" w:rsidRPr="008C7B41">
        <w:rPr>
          <w:rFonts w:ascii="Times New Roman" w:hAnsi="Times New Roman" w:cs="Times New Roman"/>
          <w:b/>
          <w:sz w:val="32"/>
          <w:szCs w:val="32"/>
        </w:rPr>
        <w:t>Иванова</w:t>
      </w:r>
      <w:r w:rsidR="008C7B41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>»</w:t>
      </w:r>
      <w:bookmarkStart w:id="0" w:name="_GoBack"/>
      <w:bookmarkEnd w:id="0"/>
    </w:p>
    <w:sectPr w:rsidR="00484B9D" w:rsidRPr="00DC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F9"/>
    <w:rsid w:val="00484B9D"/>
    <w:rsid w:val="00563E0B"/>
    <w:rsid w:val="00674A7D"/>
    <w:rsid w:val="008141EE"/>
    <w:rsid w:val="008C7B41"/>
    <w:rsid w:val="00CE29F9"/>
    <w:rsid w:val="00DC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РЦМКО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02</cp:lastModifiedBy>
  <cp:revision>5</cp:revision>
  <dcterms:created xsi:type="dcterms:W3CDTF">2015-12-15T07:35:00Z</dcterms:created>
  <dcterms:modified xsi:type="dcterms:W3CDTF">2015-12-15T08:00:00Z</dcterms:modified>
</cp:coreProperties>
</file>